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592" w:rsidRPr="00640592" w:rsidRDefault="00640592" w:rsidP="00640592">
      <w:pPr>
        <w:shd w:val="clear" w:color="auto" w:fill="FFFFFF"/>
        <w:spacing w:before="100" w:beforeAutospacing="1" w:after="100" w:afterAutospacing="1" w:line="240" w:lineRule="auto"/>
        <w:outlineLvl w:val="1"/>
        <w:rPr>
          <w:rFonts w:ascii="Helvetica" w:eastAsia="Times New Roman" w:hAnsi="Helvetica" w:cs="Helvetica"/>
          <w:b/>
          <w:bCs/>
          <w:color w:val="333333"/>
          <w:sz w:val="36"/>
          <w:szCs w:val="36"/>
          <w:lang w:eastAsia="sk-SK"/>
        </w:rPr>
      </w:pPr>
      <w:proofErr w:type="spellStart"/>
      <w:r>
        <w:rPr>
          <w:rFonts w:ascii="Helvetica" w:eastAsia="Times New Roman" w:hAnsi="Helvetica" w:cs="Helvetica"/>
          <w:b/>
          <w:bCs/>
          <w:color w:val="333333"/>
          <w:sz w:val="36"/>
          <w:szCs w:val="36"/>
          <w:lang w:eastAsia="sk-SK"/>
        </w:rPr>
        <w:t>Kneel</w:t>
      </w:r>
      <w:proofErr w:type="spellEnd"/>
      <w:r>
        <w:rPr>
          <w:rFonts w:ascii="Helvetica" w:eastAsia="Times New Roman" w:hAnsi="Helvetica" w:cs="Helvetica"/>
          <w:b/>
          <w:bCs/>
          <w:color w:val="333333"/>
          <w:sz w:val="36"/>
          <w:szCs w:val="36"/>
          <w:lang w:eastAsia="sk-SK"/>
        </w:rPr>
        <w:t xml:space="preserve"> </w:t>
      </w:r>
      <w:proofErr w:type="spellStart"/>
      <w:r>
        <w:rPr>
          <w:rFonts w:ascii="Helvetica" w:eastAsia="Times New Roman" w:hAnsi="Helvetica" w:cs="Helvetica"/>
          <w:b/>
          <w:bCs/>
          <w:color w:val="333333"/>
          <w:sz w:val="36"/>
          <w:szCs w:val="36"/>
          <w:lang w:eastAsia="sk-SK"/>
        </w:rPr>
        <w:t>Protector</w:t>
      </w:r>
      <w:proofErr w:type="spellEnd"/>
    </w:p>
    <w:p w:rsidR="00640592" w:rsidRDefault="00640592" w:rsidP="00640592">
      <w:pPr>
        <w:pStyle w:val="Normlnywebov"/>
        <w:shd w:val="clear" w:color="auto" w:fill="FFFFFF"/>
        <w:rPr>
          <w:rFonts w:ascii="Helvetica" w:hAnsi="Helvetica" w:cs="Helvetica"/>
          <w:color w:val="333333"/>
          <w:sz w:val="21"/>
          <w:szCs w:val="21"/>
        </w:rPr>
      </w:pPr>
      <w:r>
        <w:rPr>
          <w:rStyle w:val="Siln"/>
          <w:rFonts w:ascii="Helvetica" w:hAnsi="Helvetica" w:cs="Helvetica"/>
          <w:color w:val="333333"/>
          <w:sz w:val="21"/>
          <w:szCs w:val="21"/>
        </w:rPr>
        <w:t>Popis</w:t>
      </w:r>
      <w:r>
        <w:rPr>
          <w:rFonts w:ascii="Helvetica" w:hAnsi="Helvetica" w:cs="Helvetica"/>
          <w:color w:val="000000"/>
          <w:sz w:val="21"/>
          <w:szCs w:val="21"/>
        </w:rPr>
        <w:br/>
      </w:r>
      <w:r>
        <w:rPr>
          <w:rStyle w:val="Siln"/>
          <w:rFonts w:ascii="Helvetica" w:hAnsi="Helvetica" w:cs="Helvetica"/>
          <w:color w:val="333333"/>
          <w:sz w:val="21"/>
          <w:szCs w:val="21"/>
        </w:rPr>
        <w:t>Čo sú kolenné návleky?</w:t>
      </w:r>
      <w:r>
        <w:rPr>
          <w:rFonts w:ascii="Helvetica" w:hAnsi="Helvetica" w:cs="Helvetica"/>
          <w:color w:val="000000"/>
          <w:sz w:val="21"/>
          <w:szCs w:val="21"/>
        </w:rPr>
        <w:br/>
        <w:t>Sú to výrobky určené na fixáciu kolenného kĺbu. Kolenné návleky sa tesne priliehajú, nezošmyknú sa, čo umožňuje nosiť ich pod nohavicami bez toho, aby si ich okolie všimlo, pričom koleno sa môže voľne ohýbať a vystierať.</w:t>
      </w:r>
    </w:p>
    <w:p w:rsidR="00640592" w:rsidRDefault="00640592" w:rsidP="00640592">
      <w:pPr>
        <w:pStyle w:val="Normlnywebov"/>
        <w:shd w:val="clear" w:color="auto" w:fill="FFFFFF"/>
        <w:rPr>
          <w:rFonts w:ascii="Helvetica" w:hAnsi="Helvetica" w:cs="Helvetica"/>
          <w:color w:val="333333"/>
          <w:sz w:val="21"/>
          <w:szCs w:val="21"/>
        </w:rPr>
      </w:pPr>
      <w:r>
        <w:rPr>
          <w:rStyle w:val="Siln"/>
          <w:rFonts w:ascii="Helvetica" w:hAnsi="Helvetica" w:cs="Helvetica"/>
          <w:color w:val="333333"/>
          <w:sz w:val="21"/>
          <w:szCs w:val="21"/>
        </w:rPr>
        <w:t>Na čo sú kolenné návleky potrebné?</w:t>
      </w:r>
      <w:r>
        <w:rPr>
          <w:rFonts w:ascii="Helvetica" w:hAnsi="Helvetica" w:cs="Helvetica"/>
          <w:color w:val="000000"/>
          <w:sz w:val="21"/>
          <w:szCs w:val="21"/>
        </w:rPr>
        <w:br/>
        <w:t>Fixáciu kolena v stabilnej polohe využívajú pri cvičení a pri ochoreniach kĺbov. Naše kolenné návleky sú pohodlné, tesne priliehajú a majú dobré tepelnoizolačné vlastnosti.</w:t>
      </w:r>
      <w:r>
        <w:rPr>
          <w:rFonts w:ascii="Helvetica" w:hAnsi="Helvetica" w:cs="Helvetica"/>
          <w:color w:val="000000"/>
          <w:sz w:val="21"/>
          <w:szCs w:val="21"/>
        </w:rPr>
        <w:br/>
        <w:t xml:space="preserve">Hlavným materiálom kolenných návlekov je </w:t>
      </w:r>
      <w:proofErr w:type="spellStart"/>
      <w:r>
        <w:rPr>
          <w:rFonts w:ascii="Helvetica" w:hAnsi="Helvetica" w:cs="Helvetica"/>
          <w:color w:val="000000"/>
          <w:sz w:val="21"/>
          <w:szCs w:val="21"/>
        </w:rPr>
        <w:t>turmalínové</w:t>
      </w:r>
      <w:proofErr w:type="spellEnd"/>
      <w:r>
        <w:rPr>
          <w:rFonts w:ascii="Helvetica" w:hAnsi="Helvetica" w:cs="Helvetica"/>
          <w:color w:val="000000"/>
          <w:sz w:val="21"/>
          <w:szCs w:val="21"/>
        </w:rPr>
        <w:t xml:space="preserve"> vlákno, ktoré vyžaruje infračervené žiarenie v širokom spektre 4–14 mikrónov, čo prispieva k zlepšeniu krvného obehu a má tepelný účinok.</w:t>
      </w:r>
      <w:r>
        <w:rPr>
          <w:rFonts w:ascii="Helvetica" w:hAnsi="Helvetica" w:cs="Helvetica"/>
          <w:color w:val="000000"/>
          <w:sz w:val="21"/>
          <w:szCs w:val="21"/>
        </w:rPr>
        <w:br/>
        <w:t>Mäkká a príjemná tkanina z vláken z bambusových granúl absorbuje vlhkosť, prepúšťa vzduch, čo umožňuje pokožke dýchať, má antibakteriálny účinok a je ekologicky čistým materiálom.</w:t>
      </w:r>
    </w:p>
    <w:p w:rsidR="00640592" w:rsidRDefault="00640592" w:rsidP="00640592">
      <w:pPr>
        <w:pStyle w:val="Normlnywebov"/>
        <w:shd w:val="clear" w:color="auto" w:fill="FFFFFF"/>
        <w:rPr>
          <w:rFonts w:ascii="Helvetica" w:hAnsi="Helvetica" w:cs="Helvetica"/>
          <w:color w:val="333333"/>
          <w:sz w:val="21"/>
          <w:szCs w:val="21"/>
        </w:rPr>
      </w:pPr>
      <w:r>
        <w:rPr>
          <w:rStyle w:val="Siln"/>
          <w:rFonts w:ascii="Helvetica" w:hAnsi="Helvetica" w:cs="Helvetica"/>
          <w:color w:val="333333"/>
          <w:sz w:val="21"/>
          <w:szCs w:val="21"/>
        </w:rPr>
        <w:t>Veľkostná škála:</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1. M: 160/70 (16×25.5 cm)</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2. L: 165/76 (17×25.5 cm)</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3. XL: 170/82 (18×25.5 cm)</w:t>
      </w:r>
    </w:p>
    <w:p w:rsidR="00640592" w:rsidRDefault="00640592" w:rsidP="00640592">
      <w:pPr>
        <w:pStyle w:val="Normlnywebov"/>
        <w:shd w:val="clear" w:color="auto" w:fill="FFFFFF"/>
        <w:rPr>
          <w:rFonts w:ascii="Helvetica" w:hAnsi="Helvetica" w:cs="Helvetica"/>
          <w:color w:val="333333"/>
          <w:sz w:val="21"/>
          <w:szCs w:val="21"/>
        </w:rPr>
      </w:pPr>
      <w:r>
        <w:rPr>
          <w:rStyle w:val="Siln"/>
          <w:rFonts w:ascii="Helvetica" w:hAnsi="Helvetica" w:cs="Helvetica"/>
          <w:color w:val="333333"/>
          <w:sz w:val="21"/>
          <w:szCs w:val="21"/>
        </w:rPr>
        <w:t>Indikácie na použitie:</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 Bolesti v kĺboch;</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 Zápal kĺbov;</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 Dysfunkcia kĺbov.</w:t>
      </w:r>
    </w:p>
    <w:p w:rsidR="00640592" w:rsidRDefault="00640592" w:rsidP="00640592">
      <w:pPr>
        <w:pStyle w:val="Normlnywebov"/>
        <w:shd w:val="clear" w:color="auto" w:fill="FFFFFF"/>
        <w:rPr>
          <w:rFonts w:ascii="Helvetica" w:hAnsi="Helvetica" w:cs="Helvetica"/>
          <w:color w:val="333333"/>
          <w:sz w:val="21"/>
          <w:szCs w:val="21"/>
        </w:rPr>
      </w:pPr>
      <w:r>
        <w:rPr>
          <w:rStyle w:val="Siln"/>
          <w:rFonts w:ascii="Helvetica" w:hAnsi="Helvetica" w:cs="Helvetica"/>
          <w:color w:val="333333"/>
          <w:sz w:val="21"/>
          <w:szCs w:val="21"/>
        </w:rPr>
        <w:t>Výsledok používania kolenných návlekov:</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 xml:space="preserve">1. Zlepšenie </w:t>
      </w:r>
      <w:proofErr w:type="spellStart"/>
      <w:r>
        <w:rPr>
          <w:rFonts w:ascii="Helvetica" w:hAnsi="Helvetica" w:cs="Helvetica"/>
          <w:color w:val="000000"/>
          <w:sz w:val="21"/>
          <w:szCs w:val="21"/>
        </w:rPr>
        <w:t>mikrocirkulácie</w:t>
      </w:r>
      <w:proofErr w:type="spellEnd"/>
      <w:r>
        <w:rPr>
          <w:rFonts w:ascii="Helvetica" w:hAnsi="Helvetica" w:cs="Helvetica"/>
          <w:color w:val="000000"/>
          <w:sz w:val="21"/>
          <w:szCs w:val="21"/>
        </w:rPr>
        <w:t xml:space="preserve"> v oblasti kolena</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2. Úľava od bolesti v kolennom kĺbe</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3. Zníženie záťaže na kolenný kĺb</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4. Statická masáž</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5. Udržanie tepla</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6. Spoľahlivá ochrana a podpora kolien</w:t>
      </w:r>
    </w:p>
    <w:p w:rsidR="00640592" w:rsidRDefault="00640592" w:rsidP="00640592">
      <w:pPr>
        <w:pStyle w:val="Normlnywebov"/>
        <w:shd w:val="clear" w:color="auto" w:fill="FFFFFF"/>
        <w:rPr>
          <w:rFonts w:ascii="Helvetica" w:hAnsi="Helvetica" w:cs="Helvetica"/>
          <w:color w:val="333333"/>
          <w:sz w:val="21"/>
          <w:szCs w:val="21"/>
        </w:rPr>
      </w:pPr>
      <w:r>
        <w:rPr>
          <w:rStyle w:val="Siln"/>
          <w:rFonts w:ascii="Helvetica" w:hAnsi="Helvetica" w:cs="Helvetica"/>
          <w:color w:val="333333"/>
          <w:sz w:val="21"/>
          <w:szCs w:val="21"/>
        </w:rPr>
        <w:t>Kontraindikácie:</w:t>
      </w:r>
      <w:r>
        <w:rPr>
          <w:rFonts w:ascii="Helvetica" w:hAnsi="Helvetica" w:cs="Helvetica"/>
          <w:color w:val="000000"/>
          <w:sz w:val="21"/>
          <w:szCs w:val="21"/>
        </w:rPr>
        <w:t xml:space="preserve"> vysoká teplota, sklony k krvácaniu, rôzne poškodenia kože v oblasti kolena; tehotenstvo; pri prítomnosti kardiostimulátora a pri ochorení ako je </w:t>
      </w:r>
      <w:proofErr w:type="spellStart"/>
      <w:r>
        <w:rPr>
          <w:rFonts w:ascii="Helvetica" w:hAnsi="Helvetica" w:cs="Helvetica"/>
          <w:color w:val="000000"/>
          <w:sz w:val="21"/>
          <w:szCs w:val="21"/>
        </w:rPr>
        <w:t>hypertyreóza</w:t>
      </w:r>
      <w:proofErr w:type="spellEnd"/>
      <w:r>
        <w:rPr>
          <w:rFonts w:ascii="Helvetica" w:hAnsi="Helvetica" w:cs="Helvetica"/>
          <w:color w:val="000000"/>
          <w:sz w:val="21"/>
          <w:szCs w:val="21"/>
        </w:rPr>
        <w:t>, je potrebná konzultácia s ošetrujúcim lekárom.</w:t>
      </w:r>
      <w:r>
        <w:rPr>
          <w:rFonts w:ascii="Helvetica" w:hAnsi="Helvetica" w:cs="Helvetica"/>
          <w:color w:val="000000"/>
          <w:sz w:val="21"/>
          <w:szCs w:val="21"/>
        </w:rPr>
        <w:br/>
      </w:r>
      <w:r>
        <w:rPr>
          <w:rStyle w:val="Siln"/>
          <w:rFonts w:ascii="Helvetica" w:hAnsi="Helvetica" w:cs="Helvetica"/>
          <w:color w:val="333333"/>
          <w:sz w:val="21"/>
          <w:szCs w:val="21"/>
        </w:rPr>
        <w:t>Balenie:</w:t>
      </w:r>
      <w:r>
        <w:rPr>
          <w:rFonts w:ascii="Helvetica" w:hAnsi="Helvetica" w:cs="Helvetica"/>
          <w:color w:val="000000"/>
          <w:sz w:val="21"/>
          <w:szCs w:val="21"/>
        </w:rPr>
        <w:t> 2 kusy v balení.</w:t>
      </w:r>
    </w:p>
    <w:p w:rsidR="00640592" w:rsidRDefault="00640592" w:rsidP="00640592">
      <w:pPr>
        <w:pStyle w:val="Normlnywebov"/>
        <w:shd w:val="clear" w:color="auto" w:fill="FFFFFF"/>
        <w:rPr>
          <w:rStyle w:val="Siln"/>
          <w:rFonts w:ascii="Helvetica" w:hAnsi="Helvetica" w:cs="Helvetica"/>
          <w:color w:val="333333"/>
          <w:sz w:val="21"/>
          <w:szCs w:val="21"/>
        </w:rPr>
      </w:pPr>
    </w:p>
    <w:p w:rsidR="00640592" w:rsidRDefault="00640592" w:rsidP="00640592">
      <w:pPr>
        <w:pStyle w:val="Normlnywebov"/>
        <w:shd w:val="clear" w:color="auto" w:fill="FFFFFF"/>
        <w:rPr>
          <w:rFonts w:ascii="Helvetica" w:hAnsi="Helvetica" w:cs="Helvetica"/>
          <w:color w:val="333333"/>
          <w:sz w:val="21"/>
          <w:szCs w:val="21"/>
        </w:rPr>
      </w:pPr>
      <w:r>
        <w:rPr>
          <w:rStyle w:val="Siln"/>
          <w:rFonts w:ascii="Helvetica" w:hAnsi="Helvetica" w:cs="Helvetica"/>
          <w:color w:val="333333"/>
          <w:sz w:val="21"/>
          <w:szCs w:val="21"/>
        </w:rPr>
        <w:lastRenderedPageBreak/>
        <w:t>Zloženie:</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1. 25% polyesterové vlákno (</w:t>
      </w:r>
      <w:proofErr w:type="spellStart"/>
      <w:r>
        <w:rPr>
          <w:rFonts w:ascii="Helvetica" w:hAnsi="Helvetica" w:cs="Helvetica"/>
          <w:color w:val="000000"/>
          <w:sz w:val="21"/>
          <w:szCs w:val="21"/>
        </w:rPr>
        <w:t>turmalínové</w:t>
      </w:r>
      <w:proofErr w:type="spellEnd"/>
      <w:r>
        <w:rPr>
          <w:rFonts w:ascii="Helvetica" w:hAnsi="Helvetica" w:cs="Helvetica"/>
          <w:color w:val="000000"/>
          <w:sz w:val="21"/>
          <w:szCs w:val="21"/>
        </w:rPr>
        <w:t>)</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2. 25% elastické vlákno</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3. 18% viskózové vlákno</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4. 15% bavlna</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5. 15% nylon</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6. 2% polyuretánové vlákno</w:t>
      </w:r>
    </w:p>
    <w:p w:rsidR="00640592" w:rsidRDefault="00640592" w:rsidP="00640592">
      <w:pPr>
        <w:pStyle w:val="Normlnywebov"/>
        <w:shd w:val="clear" w:color="auto" w:fill="FFFFFF"/>
        <w:rPr>
          <w:rFonts w:ascii="Helvetica" w:hAnsi="Helvetica" w:cs="Helvetica"/>
          <w:color w:val="333333"/>
          <w:sz w:val="21"/>
          <w:szCs w:val="21"/>
        </w:rPr>
      </w:pPr>
      <w:r>
        <w:rPr>
          <w:rStyle w:val="Siln"/>
          <w:rFonts w:ascii="Helvetica" w:hAnsi="Helvetica" w:cs="Helvetica"/>
          <w:color w:val="333333"/>
          <w:sz w:val="21"/>
          <w:szCs w:val="21"/>
        </w:rPr>
        <w:t>Spôsob použitia</w:t>
      </w:r>
    </w:p>
    <w:p w:rsidR="00640592" w:rsidRDefault="00640592" w:rsidP="00640592">
      <w:pPr>
        <w:pStyle w:val="Normlnywebov"/>
        <w:shd w:val="clear" w:color="auto" w:fill="FFFFFF"/>
        <w:rPr>
          <w:rFonts w:ascii="Helvetica" w:hAnsi="Helvetica" w:cs="Helvetica"/>
          <w:color w:val="333333"/>
          <w:sz w:val="21"/>
          <w:szCs w:val="21"/>
        </w:rPr>
      </w:pPr>
      <w:r>
        <w:rPr>
          <w:rStyle w:val="Siln"/>
          <w:rFonts w:ascii="Helvetica" w:hAnsi="Helvetica" w:cs="Helvetica"/>
          <w:color w:val="333333"/>
          <w:sz w:val="21"/>
          <w:szCs w:val="21"/>
        </w:rPr>
        <w:t>Opatrenia:</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1. Na začiatku používania môže vzniknúť pocit smädu, prosím, dodržujte pitný režim.</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2. Uchovávajte mimo zdrojov tepla, horúcich povrchov, iskier, otvoreného ohňa a iných zdrojov zapálenia.</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3. Skladujte na suchom a dobre vetranom mieste, chráňte pred vlhkosťou.</w:t>
      </w:r>
    </w:p>
    <w:p w:rsidR="00640592" w:rsidRDefault="00640592" w:rsidP="00640592">
      <w:pPr>
        <w:pStyle w:val="Normlnywebov"/>
        <w:shd w:val="clear" w:color="auto" w:fill="FFFFFF"/>
        <w:rPr>
          <w:rFonts w:ascii="Helvetica" w:hAnsi="Helvetica" w:cs="Helvetica"/>
          <w:color w:val="333333"/>
          <w:sz w:val="21"/>
          <w:szCs w:val="21"/>
        </w:rPr>
      </w:pPr>
      <w:r>
        <w:rPr>
          <w:rStyle w:val="Siln"/>
          <w:rFonts w:ascii="Helvetica" w:hAnsi="Helvetica" w:cs="Helvetica"/>
          <w:color w:val="333333"/>
          <w:sz w:val="21"/>
          <w:szCs w:val="21"/>
        </w:rPr>
        <w:t>Údržba výrobku:</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1. Ručné pranie pri teplote neprevyšujúcej 30 ºC</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2. Sušiť vo vertikálnej polohe</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3. Nežehliť</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4. Nebieliť</w:t>
      </w:r>
    </w:p>
    <w:p w:rsidR="00640592" w:rsidRDefault="00640592" w:rsidP="00640592">
      <w:pPr>
        <w:pStyle w:val="Normlnywebov"/>
        <w:shd w:val="clear" w:color="auto" w:fill="FFFFFF"/>
        <w:rPr>
          <w:rFonts w:ascii="Helvetica" w:hAnsi="Helvetica" w:cs="Helvetica"/>
          <w:color w:val="333333"/>
          <w:sz w:val="21"/>
          <w:szCs w:val="21"/>
        </w:rPr>
      </w:pPr>
      <w:r>
        <w:rPr>
          <w:rFonts w:ascii="Helvetica" w:hAnsi="Helvetica" w:cs="Helvetica"/>
          <w:color w:val="000000"/>
          <w:sz w:val="21"/>
          <w:szCs w:val="21"/>
        </w:rPr>
        <w:t>5. Chemické čistenie je zakázané</w:t>
      </w:r>
    </w:p>
    <w:p w:rsidR="00957A74" w:rsidRDefault="00957A74">
      <w:bookmarkStart w:id="0" w:name="_GoBack"/>
      <w:bookmarkEnd w:id="0"/>
    </w:p>
    <w:sectPr w:rsidR="00957A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592"/>
    <w:rsid w:val="00640592"/>
    <w:rsid w:val="00957A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640592"/>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640592"/>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64059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6405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640592"/>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640592"/>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64059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6405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86740">
      <w:bodyDiv w:val="1"/>
      <w:marLeft w:val="0"/>
      <w:marRight w:val="0"/>
      <w:marTop w:val="0"/>
      <w:marBottom w:val="0"/>
      <w:divBdr>
        <w:top w:val="none" w:sz="0" w:space="0" w:color="auto"/>
        <w:left w:val="none" w:sz="0" w:space="0" w:color="auto"/>
        <w:bottom w:val="none" w:sz="0" w:space="0" w:color="auto"/>
        <w:right w:val="none" w:sz="0" w:space="0" w:color="auto"/>
      </w:divBdr>
    </w:div>
    <w:div w:id="716701848">
      <w:bodyDiv w:val="1"/>
      <w:marLeft w:val="0"/>
      <w:marRight w:val="0"/>
      <w:marTop w:val="0"/>
      <w:marBottom w:val="0"/>
      <w:divBdr>
        <w:top w:val="none" w:sz="0" w:space="0" w:color="auto"/>
        <w:left w:val="none" w:sz="0" w:space="0" w:color="auto"/>
        <w:bottom w:val="none" w:sz="0" w:space="0" w:color="auto"/>
        <w:right w:val="none" w:sz="0" w:space="0" w:color="auto"/>
      </w:divBdr>
    </w:div>
    <w:div w:id="1361471600">
      <w:bodyDiv w:val="1"/>
      <w:marLeft w:val="0"/>
      <w:marRight w:val="0"/>
      <w:marTop w:val="0"/>
      <w:marBottom w:val="0"/>
      <w:divBdr>
        <w:top w:val="none" w:sz="0" w:space="0" w:color="auto"/>
        <w:left w:val="none" w:sz="0" w:space="0" w:color="auto"/>
        <w:bottom w:val="none" w:sz="0" w:space="0" w:color="auto"/>
        <w:right w:val="none" w:sz="0" w:space="0" w:color="auto"/>
      </w:divBdr>
    </w:div>
    <w:div w:id="170035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1783</Characters>
  <Application>Microsoft Office Word</Application>
  <DocSecurity>0</DocSecurity>
  <Lines>14</Lines>
  <Paragraphs>4</Paragraphs>
  <ScaleCrop>false</ScaleCrop>
  <Company>HP</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vlado</dc:creator>
  <cp:lastModifiedBy>vlado</cp:lastModifiedBy>
  <cp:revision>1</cp:revision>
  <dcterms:created xsi:type="dcterms:W3CDTF">2024-10-24T19:18:00Z</dcterms:created>
  <dcterms:modified xsi:type="dcterms:W3CDTF">2024-10-24T19:21:00Z</dcterms:modified>
</cp:coreProperties>
</file>