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72" w:rsidRPr="00616472" w:rsidRDefault="00616472" w:rsidP="0061647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616472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616472" w:rsidRPr="00616472" w:rsidRDefault="00616472" w:rsidP="0061647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sk-SK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sk-SK"/>
        </w:rPr>
        <w:t>Waist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sk-SK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sk-SK"/>
        </w:rPr>
        <w:t>Protector</w:t>
      </w:r>
      <w:proofErr w:type="spellEnd"/>
    </w:p>
    <w:p w:rsidR="00616472" w:rsidRPr="00616472" w:rsidRDefault="00616472" w:rsidP="006164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61647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k-SK"/>
        </w:rPr>
        <w:t>Opis</w:t>
      </w: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br/>
      </w:r>
      <w:r w:rsidRPr="0061647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k-SK"/>
        </w:rPr>
        <w:t>Čo je magnetický pás?</w:t>
      </w: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br/>
        <w:t>Je to výrobok určený na podporu a fixáciu bedrovej oblasti chrbtice. Magnetický pás bol vyvinutý v súlade s prirodzenými zakriveniami ľudskej chrbtice, je dostatočne tenký a dobre sa prispôsobuje telu, elastický, pevný, pohodlný a pekný.</w:t>
      </w:r>
    </w:p>
    <w:p w:rsidR="00616472" w:rsidRPr="00616472" w:rsidRDefault="00616472" w:rsidP="006164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61647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k-SK"/>
        </w:rPr>
        <w:t>Na čo je magnetický pás potrebný?</w:t>
      </w: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br/>
        <w:t xml:space="preserve">Hlavným materiálom pásu je </w:t>
      </w:r>
      <w:proofErr w:type="spellStart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>turmalínové</w:t>
      </w:r>
      <w:proofErr w:type="spellEnd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 xml:space="preserve"> vlákno, ktoré vyžaruje infračervené žiarenie vzdialeného spektra 4–14 mikrónov, čo pomáha zlepšiť krvný obeh v oblasti bedier. Magnetické vložky pomôžu zmierniť bolesť a uvoľniť pocit napätia a únavy v oblasti bedier. Magnetický pás vytvára efekt statickej masáže, udržiava teplo a poskytuje potrebnú podporu pre vašu chrbticu.</w:t>
      </w: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br/>
        <w:t xml:space="preserve">Mäkká a príjemná tkanina z </w:t>
      </w:r>
      <w:proofErr w:type="spellStart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>fibro-bambusových</w:t>
      </w:r>
      <w:proofErr w:type="spellEnd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 xml:space="preserve"> granúl absorbuje vlhkosť, prepúšťa vzduch, čo umožňuje pokožke dýchať, má antibakteriálny účinok a je ekologicky čistý materiál.</w:t>
      </w: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br/>
        <w:t>Magnetický pás je vybavený funkčnou kapsou („</w:t>
      </w:r>
      <w:proofErr w:type="spellStart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>fukuburuko</w:t>
      </w:r>
      <w:proofErr w:type="spellEnd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 xml:space="preserve">“, v preklade z japončiny znamená „taška šťastia“), do ktorej môžete vložiť špeciálny vrecúško s palinou a </w:t>
      </w:r>
      <w:proofErr w:type="spellStart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>termobalenie</w:t>
      </w:r>
      <w:proofErr w:type="spellEnd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 xml:space="preserve"> s minerálmi na zahriatie. Takáto </w:t>
      </w:r>
      <w:proofErr w:type="spellStart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>termoterapia</w:t>
      </w:r>
      <w:proofErr w:type="spellEnd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 xml:space="preserve"> pomôže zahriať meridiány, zlepšiť cirkuláciu energie </w:t>
      </w:r>
      <w:proofErr w:type="spellStart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>Čchi</w:t>
      </w:r>
      <w:proofErr w:type="spellEnd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 xml:space="preserve"> a krvný obeh, odstrániť chlad (termín TCM), únavu a bolesť v bedrovej oblasti chrbtice.</w:t>
      </w:r>
    </w:p>
    <w:p w:rsidR="00616472" w:rsidRPr="00616472" w:rsidRDefault="00616472" w:rsidP="006164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61647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k-SK"/>
        </w:rPr>
        <w:t>Veľkostná tabuľka:</w:t>
      </w: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br/>
        <w:t>· M: 85×19 cm, obvod pása 75–80 cm</w:t>
      </w: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br/>
        <w:t>· L: 90×19 cm, obvod pása 85–95 cm</w:t>
      </w: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br/>
        <w:t>· XL: 98×19 cm, obvod pása 95–105 cm</w:t>
      </w: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br/>
        <w:t>· XXL: 108×19 cm, obvod pása 105–115 cm</w:t>
      </w:r>
    </w:p>
    <w:p w:rsidR="00616472" w:rsidRPr="00616472" w:rsidRDefault="00616472" w:rsidP="006164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61647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k-SK"/>
        </w:rPr>
        <w:t>Výsledky používania magnetického pásu</w:t>
      </w:r>
    </w:p>
    <w:p w:rsidR="00616472" w:rsidRPr="00616472" w:rsidRDefault="00616472" w:rsidP="006164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 xml:space="preserve">1. Zlepšenie </w:t>
      </w:r>
      <w:proofErr w:type="spellStart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>mikro-cirkulácie</w:t>
      </w:r>
      <w:proofErr w:type="spellEnd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 xml:space="preserve"> v oblasti bedier</w:t>
      </w:r>
    </w:p>
    <w:p w:rsidR="00616472" w:rsidRPr="00616472" w:rsidRDefault="00616472" w:rsidP="006164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>2. Zmiernenie pocitu bolesti</w:t>
      </w:r>
    </w:p>
    <w:p w:rsidR="00616472" w:rsidRPr="00616472" w:rsidRDefault="00616472" w:rsidP="006164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>3. Uvoľnenie pocitu napätia a únavy</w:t>
      </w:r>
    </w:p>
    <w:p w:rsidR="00616472" w:rsidRPr="00616472" w:rsidRDefault="00616472" w:rsidP="006164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>4. Statická masáž</w:t>
      </w:r>
    </w:p>
    <w:p w:rsidR="00616472" w:rsidRPr="00616472" w:rsidRDefault="00616472" w:rsidP="006164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>5. Udržiavanie tepla</w:t>
      </w:r>
    </w:p>
    <w:p w:rsidR="00616472" w:rsidRPr="00616472" w:rsidRDefault="00616472" w:rsidP="006164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>6. Spoľahlivá ochrana a podpora chrbtice</w:t>
      </w:r>
    </w:p>
    <w:p w:rsidR="00616472" w:rsidRPr="00616472" w:rsidRDefault="00616472" w:rsidP="006164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61647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k-SK"/>
        </w:rPr>
        <w:t>Balenie:</w:t>
      </w: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> 1 ks v balení.</w:t>
      </w: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br/>
      </w:r>
      <w:r w:rsidRPr="0061647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k-SK"/>
        </w:rPr>
        <w:t>Kontraindikácie:</w:t>
      </w:r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 xml:space="preserve"> vysoká teplota, sklony k krvácaniu, rôzne poranenia pokožky v oblasti pása; tehotenstvo; pri prítomnosti kardiostimulátora a pri ochorení ako je </w:t>
      </w:r>
      <w:proofErr w:type="spellStart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>hypertyreóza</w:t>
      </w:r>
      <w:proofErr w:type="spellEnd"/>
      <w:r w:rsidRPr="00616472">
        <w:rPr>
          <w:rFonts w:ascii="Helvetica" w:eastAsia="Times New Roman" w:hAnsi="Helvetica" w:cs="Helvetica"/>
          <w:color w:val="000000"/>
          <w:sz w:val="21"/>
          <w:szCs w:val="21"/>
          <w:lang w:eastAsia="sk-SK"/>
        </w:rPr>
        <w:t xml:space="preserve"> je potrebná konzultácia s ošetrujúcim lekárom.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t>Zloženie: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1. 38,9 % polyesterového vlákna (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turmalínového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)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2. 34,4 % bavlna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3. 26,7 %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elastan</w:t>
      </w:r>
      <w:proofErr w:type="spellEnd"/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4. Podporné tyče 4 ks (vnútri 14 granúl)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lastRenderedPageBreak/>
        <w:t>Spôsob použitia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Style w:val="Siln"/>
          <w:rFonts w:ascii="Helvetica" w:hAnsi="Helvetica" w:cs="Helvetica"/>
          <w:color w:val="333333"/>
          <w:sz w:val="21"/>
          <w:szCs w:val="21"/>
        </w:rPr>
        <w:t>Ako používať magnetický pás?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Style w:val="Siln"/>
          <w:rFonts w:ascii="Helvetica" w:hAnsi="Helvetica" w:cs="Helvetica"/>
          <w:color w:val="333333"/>
          <w:sz w:val="21"/>
          <w:szCs w:val="21"/>
        </w:rPr>
        <w:t>Bezpečnostné opatrenia: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1. Na začiatku používania sa môže objaviť pocit smädu, prosím, dodržiavajte pitný režim.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2. Držte ďalej od zdrojov tepla, horúcich povrchov, iskier, otvoreného ohňa a iných zdrojov zapálenia.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3. Nepokladajte na výrobok hodinky, telefóny, diaľkové ovládače, magnetické karty a iné kovové predmety, aby sa predišlo ich magnetizovaniu.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4. Skladujte na suchom a dobre vetranom mieste, chráňte pred vlhkosťou.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t>Údržba výrobku: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1. Ručné pranie pri teplote neprevyšujúcej 30 ºC;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2. Sušiť vertikálne;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3. Neodstreďujte</w:t>
      </w:r>
      <w:bookmarkStart w:id="0" w:name="_GoBack"/>
      <w:bookmarkEnd w:id="0"/>
      <w:r>
        <w:rPr>
          <w:rFonts w:ascii="Helvetica" w:hAnsi="Helvetica" w:cs="Helvetica"/>
          <w:color w:val="000000"/>
          <w:sz w:val="21"/>
          <w:szCs w:val="21"/>
        </w:rPr>
        <w:t>;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4. Nesmie sa bieliť;</w:t>
      </w:r>
    </w:p>
    <w:p w:rsidR="00616472" w:rsidRDefault="00616472" w:rsidP="00616472">
      <w:pPr>
        <w:pStyle w:val="Normlnywebov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5. Chemické čistenie je zakázané.</w:t>
      </w:r>
    </w:p>
    <w:p w:rsidR="00E258B7" w:rsidRDefault="00E258B7"/>
    <w:sectPr w:rsidR="00E25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72"/>
    <w:rsid w:val="00616472"/>
    <w:rsid w:val="00E2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616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1647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6164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616472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1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6164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616472"/>
    <w:rPr>
      <w:rFonts w:ascii="Arial" w:eastAsia="Times New Roman" w:hAnsi="Arial" w:cs="Arial"/>
      <w:vanish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6164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616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1647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6164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616472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1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6164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616472"/>
    <w:rPr>
      <w:rFonts w:ascii="Arial" w:eastAsia="Times New Roman" w:hAnsi="Arial" w:cs="Arial"/>
      <w:vanish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616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0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556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35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69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E4E7ED"/>
                <w:right w:val="none" w:sz="0" w:space="0" w:color="auto"/>
              </w:divBdr>
              <w:divsChild>
                <w:div w:id="13785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7ED"/>
                            <w:left w:val="single" w:sz="6" w:space="0" w:color="E4E7ED"/>
                            <w:bottom w:val="none" w:sz="0" w:space="0" w:color="auto"/>
                            <w:right w:val="single" w:sz="6" w:space="0" w:color="E4E7ED"/>
                          </w:divBdr>
                          <w:divsChild>
                            <w:div w:id="191878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22383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E4E7E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53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E4E7E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E4E7E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6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E4E7E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2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6E92-B21D-48C0-BBAE-4D64F3EA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1</cp:revision>
  <dcterms:created xsi:type="dcterms:W3CDTF">2024-10-24T18:24:00Z</dcterms:created>
  <dcterms:modified xsi:type="dcterms:W3CDTF">2024-10-24T18:36:00Z</dcterms:modified>
</cp:coreProperties>
</file>